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70EA6" w14:textId="059577A0" w:rsidR="00CF003A" w:rsidRPr="00CF003A" w:rsidRDefault="00CF003A" w:rsidP="00CF003A">
      <w:pPr>
        <w:jc w:val="center"/>
        <w:rPr>
          <w:rFonts w:eastAsia="Times New Roman" w:cstheme="minorHAnsi"/>
          <w:b/>
          <w:bCs/>
          <w:kern w:val="36"/>
          <w:sz w:val="28"/>
          <w:szCs w:val="28"/>
          <w:lang w:eastAsia="es-AR"/>
        </w:rPr>
      </w:pPr>
      <w:bookmarkStart w:id="0" w:name="_GoBack"/>
      <w:r w:rsidRPr="00CF003A">
        <w:rPr>
          <w:rFonts w:eastAsia="Times New Roman" w:cstheme="minorHAnsi"/>
          <w:b/>
          <w:bCs/>
          <w:kern w:val="36"/>
          <w:sz w:val="28"/>
          <w:szCs w:val="28"/>
          <w:lang w:eastAsia="es-AR"/>
        </w:rPr>
        <w:t>BECAS EVC CIN Convocatoria 2026</w:t>
      </w:r>
    </w:p>
    <w:p w14:paraId="1865FD8E" w14:textId="16A790FD" w:rsidR="00A74ADE" w:rsidRPr="00CF003A" w:rsidRDefault="00CF003A" w:rsidP="00CF003A">
      <w:pPr>
        <w:jc w:val="center"/>
        <w:rPr>
          <w:rFonts w:cstheme="minorHAnsi"/>
          <w:b/>
          <w:bCs/>
          <w:sz w:val="28"/>
          <w:szCs w:val="28"/>
        </w:rPr>
      </w:pPr>
      <w:r w:rsidRPr="00CF003A">
        <w:rPr>
          <w:rFonts w:eastAsia="Times New Roman" w:cstheme="minorHAnsi"/>
          <w:b/>
          <w:bCs/>
          <w:kern w:val="36"/>
          <w:sz w:val="28"/>
          <w:szCs w:val="28"/>
          <w:lang w:eastAsia="es-AR"/>
        </w:rPr>
        <w:t>LISTADO DE POSTULACIONES "EVALUABLES"</w:t>
      </w:r>
      <w:r w:rsidRPr="00CF003A">
        <w:rPr>
          <w:rFonts w:eastAsia="Times New Roman" w:cstheme="minorHAnsi"/>
          <w:b/>
          <w:bCs/>
          <w:kern w:val="36"/>
          <w:sz w:val="28"/>
          <w:szCs w:val="28"/>
          <w:lang w:eastAsia="es-AR"/>
        </w:rPr>
        <w:t xml:space="preserve"> y ¨NO EVALUABLES¨</w:t>
      </w:r>
    </w:p>
    <w:bookmarkEnd w:id="0"/>
    <w:tbl>
      <w:tblPr>
        <w:tblW w:w="9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960"/>
        <w:gridCol w:w="2120"/>
        <w:gridCol w:w="1360"/>
        <w:gridCol w:w="1340"/>
        <w:gridCol w:w="1260"/>
        <w:gridCol w:w="2180"/>
      </w:tblGrid>
      <w:tr w:rsidR="00327EB5" w:rsidRPr="005E2399" w14:paraId="41FEF2B8" w14:textId="77777777" w:rsidTr="005E2399">
        <w:trPr>
          <w:trHeight w:val="64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E7F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CD5B4"/>
            <w:vAlign w:val="center"/>
            <w:hideMark/>
          </w:tcPr>
          <w:p w14:paraId="391B84C3" w14:textId="7A3178BE" w:rsidR="00327EB5" w:rsidRPr="005E2399" w:rsidRDefault="005E2399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</w:t>
            </w:r>
            <w:r w:rsidR="00327EB5"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ódigo</w:t>
            </w:r>
            <w:r w:rsidR="00327EB5"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br/>
            </w: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</w:t>
            </w:r>
            <w:r w:rsidR="00327EB5"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royecto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D5B4"/>
            <w:vAlign w:val="center"/>
            <w:hideMark/>
          </w:tcPr>
          <w:p w14:paraId="6FC0EFC0" w14:textId="2458F5C4" w:rsidR="00327EB5" w:rsidRPr="005E2399" w:rsidRDefault="005E2399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U</w:t>
            </w:r>
            <w:r w:rsidR="00327EB5"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nidad</w:t>
            </w:r>
            <w:r w:rsidR="00327EB5"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br/>
            </w: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</w:t>
            </w:r>
            <w:r w:rsidR="00327EB5"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cadémica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D5B4"/>
            <w:vAlign w:val="center"/>
            <w:hideMark/>
          </w:tcPr>
          <w:p w14:paraId="57BA7A75" w14:textId="21F55E0E" w:rsidR="00327EB5" w:rsidRPr="005E2399" w:rsidRDefault="005E2399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Apellido del Postulante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D5B4"/>
            <w:vAlign w:val="center"/>
            <w:hideMark/>
          </w:tcPr>
          <w:p w14:paraId="27F8AEF3" w14:textId="7FB9C6CE" w:rsidR="00327EB5" w:rsidRPr="005E2399" w:rsidRDefault="005E2399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Nombre del Postulante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D5B4"/>
            <w:vAlign w:val="center"/>
            <w:hideMark/>
          </w:tcPr>
          <w:p w14:paraId="0A5C6EF5" w14:textId="57E635BC" w:rsidR="00327EB5" w:rsidRPr="005E2399" w:rsidRDefault="005E2399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Estado de la Solicitud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D5B4"/>
            <w:vAlign w:val="center"/>
          </w:tcPr>
          <w:p w14:paraId="171955D8" w14:textId="5A2D99B5" w:rsidR="00327EB5" w:rsidRPr="005E2399" w:rsidRDefault="005E2399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Motivo</w:t>
            </w:r>
          </w:p>
        </w:tc>
      </w:tr>
      <w:tr w:rsidR="00327EB5" w:rsidRPr="005E2399" w14:paraId="1835930B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5FF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18B93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33724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8619D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Agronomía y Zootecnia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9B3DE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ABRAHAM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A2A21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PAULA YAMILA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31C1D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E5713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Art. 7 La radicación de la Beca no corresponde a un Organismo de la UNT.</w:t>
            </w:r>
          </w:p>
        </w:tc>
      </w:tr>
      <w:tr w:rsidR="00327EB5" w:rsidRPr="005E2399" w14:paraId="3DEF2D95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BFB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05F4E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91DDF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FD63F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Aguirre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EFB6F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Gabriela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4A23B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48764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210CF1D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7D3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34FA9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34705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7DD7C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CCE42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Albarracín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59C91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Viviana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8378A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B8729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929C2E8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7796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86664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35910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0E486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FD2B8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Albornoz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7BC12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Anahi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AD7FE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0FD9F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519425F" w14:textId="77777777" w:rsidTr="00327EB5">
        <w:trPr>
          <w:trHeight w:val="13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008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4BB7A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36954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D214A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6F3C5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Alcoba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6A77D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Olga Gladys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849A0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168C8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1) Art. 8 CV Dirección no corresponde al formato solicitado en Reglamento. 2) Art. 9 Falta Certificado de Rendimiento Académico.</w:t>
            </w:r>
          </w:p>
        </w:tc>
      </w:tr>
      <w:tr w:rsidR="00327EB5" w:rsidRPr="005E2399" w14:paraId="7424C443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2D2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13ECB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34723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6CAB8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FE2B3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Algañaraz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CCEBD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Iker Gael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818C6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F3FC5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1D268CF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27B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2173C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34533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62DE1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EF526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Altieri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3913C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Maria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de los Milagros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B8BBB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074AE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9AA386F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874F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52A31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34682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47000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D8E1E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Alvarado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5E970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Brisa Agostina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D4F86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497F6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4B8826D4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F13C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8A6EC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34732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C7A19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8E7ED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Álvarez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A4A9F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Aldana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Maité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183FF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5BCB0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AAF5686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6CB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C51F7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34459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55E00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80D37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Alvarez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Medrano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3D9BC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Camila Ayelén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8D09F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C3195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40ECCE7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369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14EAA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36667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7B1FA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79FD5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Anadón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F9E5B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Inés María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EEDDA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BAE5C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071ACDB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9542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85C89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36126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6C100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AEF27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Assad Fernández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97D17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Agustina Nahir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4B71B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57194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084D98C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354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650DC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35333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CF4FB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32A61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Baron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D'Arpino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1B263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Sofia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Belen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96B02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EF9DC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183A08D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AC2D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CBE56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33553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2D97C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Agronomía y Zootecnia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25BAC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Barrientos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7BA20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Franco Nicolás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0323A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7ACFD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FB4F700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2568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AEB4A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37030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54B15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247EE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Barrionuevo Blanco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24EFA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Paula Lucia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0BD3F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D021F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AD3E2CD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79C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711C7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36832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5DD22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54029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Barros Carrizo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F49F0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Erica Dania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854AD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94497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AB83355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BAA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F4522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35407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01A88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Agronomía y Zootecnia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ABC3D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Benincampi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843BA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Joaquina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F0A8B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855FC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8C95D7B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F5C8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02D27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35973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50429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Artes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18941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Bertini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F7323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José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4F4B3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055CE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5819C08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42E6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575E4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35184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C892C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B38C9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Brandan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268FA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Maria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Luisina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62802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DAC9E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 CV Dirección no corresponde al formato solicitado en Reglamento. </w:t>
            </w:r>
          </w:p>
        </w:tc>
      </w:tr>
      <w:tr w:rsidR="00327EB5" w:rsidRPr="005E2399" w14:paraId="59D87F4E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C05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1D9BF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35395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F664C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85B3D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Brizuela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4FF3E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Galileo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4CA76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BE128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7CB347D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C62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lastRenderedPageBreak/>
              <w:t>21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F59DF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37230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B97BC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CF190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Brodersen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FEF15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Alvaro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Ramiro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7C5B8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CF751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A34B32B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9066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22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1595F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34643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26D06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16487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Campos Bringas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E64AB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Leandro Ezequiel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CDB16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1CF6C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AAF31FD" w14:textId="77777777" w:rsidTr="00327EB5">
        <w:trPr>
          <w:trHeight w:val="4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684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23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0EC4E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35325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A4C7B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Psicología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8E49E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Cantón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B663B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Valentín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1BFE7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FD90F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E6D4AB9" w14:textId="77777777" w:rsidTr="00327EB5">
        <w:trPr>
          <w:trHeight w:val="9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A41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2C860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36554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1FAB6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FFE3A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Carabajal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CDC8C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Nicolas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9D245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88A6A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48C147DC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8C2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84774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36038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E0957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D3CD2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Cardoso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731F5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Micaela del Rosario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8677A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A9A8E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D47081F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A7A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26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A183C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35285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48932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4110D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Carranza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2EBB6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José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D82EF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8E9DC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1E5B39E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75A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27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20C90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34662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CCF11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Económicas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49567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Casey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86268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Joaquin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8033E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54D7C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 CV Dirección no corresponde al formato solicitado en Reglamento. </w:t>
            </w:r>
          </w:p>
        </w:tc>
      </w:tr>
      <w:tr w:rsidR="00327EB5" w:rsidRPr="005E2399" w14:paraId="2DC8CA59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B08F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28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0A10A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35853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2E959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2C918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Castro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Andres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D898B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Mauricio Ariel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66FA0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9185D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8C23FD3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7D1F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29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57B7F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35080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3A922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056D7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Chain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45F20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Franco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6206E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AF8D0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6CDDF85" w14:textId="77777777" w:rsidTr="00327EB5">
        <w:trPr>
          <w:trHeight w:val="9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6C47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A1A57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35716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56105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Escuela Universitaria de Educación Física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BCA27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Chauque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B2253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Juan Amaru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4ABBB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0F7A2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9 Certificado de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Rendicmiento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Académico sin firma de Sección Alumnos</w:t>
            </w:r>
          </w:p>
        </w:tc>
      </w:tr>
      <w:tr w:rsidR="00327EB5" w:rsidRPr="005E2399" w14:paraId="52FB91E1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B162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15BBB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37107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CE4CE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68ADA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Chavez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D9DB6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Erika Magali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C3813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412A2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9AA1913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51E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0B241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36137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73AAD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6EE8E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Cisint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E8DE9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Maria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del Milagro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B06BC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235CC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22E86BE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DA41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1195E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35706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B091C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D5C82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Cocina de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Chazal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6D3F5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Martina Mario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24BB8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3B4E1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 CV Dirección no corresponde al formato solicitado en Reglamento. </w:t>
            </w:r>
          </w:p>
        </w:tc>
      </w:tr>
      <w:tr w:rsidR="00327EB5" w:rsidRPr="005E2399" w14:paraId="7B7428C1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F31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C107C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33554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53478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EB429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Conde De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Boeck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67223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98F6D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41916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F6BC4BE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7C8F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534AF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35738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6F0D5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5EA96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Conticello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94B69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Rocío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Marigel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2EB71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32080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BBC37A1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AE0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8CFA7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35502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71ADF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Escuela Universitaria de Cine, Video y Televisión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2B33B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Corbalán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6CF28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del Rocío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A07A6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84DA6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23D5598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DF9A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C4CEB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34369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3A3B8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0ACB7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Cordoba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2B6B4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Facundo Manuel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BEF8E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5F90A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95B0C44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9CE2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D45CE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35701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FCB26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54106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Córdoba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05044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Magali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80C8C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A2E5E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D1EB9E4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4067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9D95F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34884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9024A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DB5D1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Corroto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Aybar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8FBC6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Juliana Milagro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3CD02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0B573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F50A29C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4DE6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40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8F43F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35900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2EA17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F5F49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Costa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B4A62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Rosario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56549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F7464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0E503D0" w14:textId="77777777" w:rsidTr="00327EB5">
        <w:trPr>
          <w:trHeight w:val="4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FBB6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41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17421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35755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4E74E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Arquitectura y Urbanismo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E8470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Costilla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FA4B9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Laura María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32841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036FC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A9473DB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EB1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42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7B023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35371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0FB8A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2D1C3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Danielsen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9F5F2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Pablo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11ABA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F36C7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9F96225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90F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43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1F4FF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35563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4B705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21FA5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De Araujo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Ursini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8CFC8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Nikolle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C0674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46536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40508C2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D7D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lastRenderedPageBreak/>
              <w:t>44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0442D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37154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8591E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3BAD5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de Arcos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762C6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Joel Martín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91B1D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61A50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80ECCD8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E70D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45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0598D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35063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C5560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Escuela Universitaria de Cine, Video y Televisión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81742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de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Chazal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Elsinger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51C58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Guy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1378D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100EA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 CV Dirección no corresponde al formato solicitado en Reglamento. </w:t>
            </w:r>
          </w:p>
        </w:tc>
      </w:tr>
      <w:tr w:rsidR="00327EB5" w:rsidRPr="005E2399" w14:paraId="636D43D5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72C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46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A217B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33783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756B6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A61BA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del Pino Luque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80536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Martina Antonella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0B653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36B29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C26312A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3671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47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C574C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35510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1CD29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C72FA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Díaz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7C539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Florencia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9EAE1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89FFC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48435D85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D0D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48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B0342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35398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CE700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AD727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Diaz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Falcao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0C637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Manuel Antonio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4FD2B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52DF0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BDFE5E5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9DD1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49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1E475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32925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A3F4C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F343A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Espeche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7715C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Alba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Lutmila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8BC21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A1F92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146EE5E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59C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18347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34605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A14E6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4AE1A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Espinosa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C06C2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Agustina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02313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27006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2896E52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778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7D0E6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36240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9E13C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6A9AE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Falzaresi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C489C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Isolina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E72BB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84750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7E5EE1B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1A3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AD062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34814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D0D88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10C51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Fanjul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66910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Patricio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D6628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8EBC9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 CV Dirección no corresponde al formato solicitado en Reglamento. </w:t>
            </w:r>
          </w:p>
        </w:tc>
      </w:tr>
      <w:tr w:rsidR="00327EB5" w:rsidRPr="005E2399" w14:paraId="2104C0F4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6862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6D6AF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35914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AE61A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E3F85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Fernandez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B9EFF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Alejandro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3723C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6475B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383D98C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117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896D8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34740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3C8EF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Agronomía, Zootecnia y Veterinaria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45845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Fernández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F35CB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Abril Agustina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39BC0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EEBAD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126D140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B64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86F3F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36249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4A6F0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93062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Flores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6034D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Gonzalo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D76C0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5724A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9789274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33E8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7212D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36668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49877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DFA7E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Franco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38BBB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de los Ángeles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86CFF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E5519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Art. 7 La radicación de la Beca no corresponde a un Organismo de la UNT</w:t>
            </w:r>
          </w:p>
        </w:tc>
      </w:tr>
      <w:tr w:rsidR="00327EB5" w:rsidRPr="005E2399" w14:paraId="16ECB3DE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629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AE8E7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35719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9BD02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8E6A7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Fratkin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9708C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Fiorela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Rocio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37D6C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37D4D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3FC8BC56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FFE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B0FF0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35727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339FE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8A594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Gallo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8EE18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Lucas Daniel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6E42B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0173E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2DCB1CB" w14:textId="77777777" w:rsidTr="00327EB5">
        <w:trPr>
          <w:trHeight w:val="7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1167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59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1E4DF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35722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A1193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51978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García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2E8DE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Sofía Beatriz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05ABE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A1B65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43DE576A" w14:textId="77777777" w:rsidTr="00327EB5">
        <w:trPr>
          <w:trHeight w:val="7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AD8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60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18279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36810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B44B6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BED15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Gepner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71E5B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Maia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Einath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86D25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40D95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38707FEF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469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61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BBDFF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36485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8C2F3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FD4AE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Ghazarián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2FFAB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Kalil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B1A35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D4BD5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Art. 7 La radicación de la Beca no corresponde a un Organismo de la UNT</w:t>
            </w:r>
          </w:p>
        </w:tc>
      </w:tr>
      <w:tr w:rsidR="00327EB5" w:rsidRPr="005E2399" w14:paraId="20611FA0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B8AF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01E8A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35027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46B7F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0C572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Giusiano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780D2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Guadalupe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9E059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4912C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C78F147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08BA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63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E6ABF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60589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331FE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Gomez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5B973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Fabricio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C5F37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19590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AB160D9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105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64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F830B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34412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70EFC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AAD02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Gomez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011B0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Lourdes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75A1D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CFBDC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E2A4A85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5CF1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65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4369E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36453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42D9C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A866E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Gómez Bello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7F8E3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Rafael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7EE07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75257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Art. 7 La radicación de la Beca no corresponde a un Organismo de la UNT</w:t>
            </w:r>
          </w:p>
        </w:tc>
      </w:tr>
      <w:tr w:rsidR="00327EB5" w:rsidRPr="005E2399" w14:paraId="4444D3EF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D4CA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66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E5289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36305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540A1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1311C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Grassi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9D025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Julieta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6E91C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DC3E0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A182AA8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4A8C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lastRenderedPageBreak/>
              <w:t>67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CFA4B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33996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EEE1B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56E0A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Gutierrez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F5746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Maria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Bernardita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80934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9ED32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 CV Dirección no corresponde al formato solicitado en Reglamento. </w:t>
            </w:r>
          </w:p>
        </w:tc>
      </w:tr>
      <w:tr w:rsidR="00327EB5" w:rsidRPr="005E2399" w14:paraId="59434FE9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498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68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F7438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35679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E6200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6891A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Guzmán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A881F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Bautista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8ED9D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46EEC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79A6248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9502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69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2A2EC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34211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50E22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00E0E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Haarala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Orosco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C1365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Marie Ailín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4D9BF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64303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4F4E10AC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35C1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4FFF8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35199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0AFD1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9D334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Hayet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C4FA4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Cintya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Ayelen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C2DE7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DC950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2B75643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7C3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C4FD4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35842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34C9A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2920F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Henzelmann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E2674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Lourdes Agustina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A0F22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76701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FE0CBC5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0062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9CAAB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35015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4DCC6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A66AE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Hocsman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60B6B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Mariana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4ED2F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01107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3B3B366F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FCB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EBC7A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37123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5711B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Medicina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50186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Huamani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Heinecke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C4658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Ivan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Yone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78DF7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219AC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76FFF07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030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146DE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35861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C8C1E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C4BC3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Ibarra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74CA3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Indiana Dafne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7E8A1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8402E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A007E2E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A8B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2FD04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34716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568AF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Agronomía y Zootecnia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1ED92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Iglesias Samorano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7DDE2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Lourdes Helena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C0332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76D61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1D29BE9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A9A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79D25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35327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8744A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62581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Ignacio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D97F5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Marin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F7B79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4A635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3BEFEFFC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0B2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1D3C1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34231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967B5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07B68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IRIARTE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F1B8F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ENZO FABRIZIO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520C3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AA5E4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85A1F33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6BE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F5DF6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34575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88105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E6B91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Jerez Leal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58552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Sol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C81EF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5913D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CE6F422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E568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79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4CA69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34783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A0BB1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3623F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Jimenez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0EA6E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Belen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26B70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4854B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38306563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754C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10C03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34523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AC105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FBE98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Juarez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3B50C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Agustina Rosario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97205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BF691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A6693FE" w14:textId="77777777" w:rsidTr="00327EB5">
        <w:trPr>
          <w:trHeight w:val="3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575D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5A60C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34804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40866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70961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Lannes Quiles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3A386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Santiago Francisco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91ED8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5148E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 CV Dirección no corresponde al formato solicitado en Reglamento. </w:t>
            </w:r>
          </w:p>
        </w:tc>
      </w:tr>
      <w:tr w:rsidR="00327EB5" w:rsidRPr="005E2399" w14:paraId="7D7AD68A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5B7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E9455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35946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16BA8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Escuela de Cine, Video y Televisión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FFB53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Lauxmann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Granillo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D82B2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Marisol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FCD3D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57699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092DB00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62A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2721B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37150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467E5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68D2C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Lazarte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6ADEC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Brisa Morena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F0705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13D9A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Solicita retirar la postulación.</w:t>
            </w:r>
          </w:p>
        </w:tc>
      </w:tr>
      <w:tr w:rsidR="00327EB5" w:rsidRPr="005E2399" w14:paraId="2F0E88CC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735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9D3FA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34717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A0816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901C4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Ledesma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990EC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Fiorella Ludmila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D7E8D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0C5B1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B378FE1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C9FC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2BAB2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34970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51D28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0588C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Lobo Silva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5E674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Rocio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Valentina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AC24C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0B729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42A7E822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64B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004A6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34427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331D9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042C3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Lorca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1FF59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Matias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Alexandro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1D9EF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69106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789E5AB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459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5727D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34366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9F49B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DC456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Lozano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Salica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5E762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Gastón Abraham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E8715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50098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8E82504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AD5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D36CE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35737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05A28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38C8E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Maldonado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7FC75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Irina del Milagro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0F3FD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107F1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42B1A56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E2D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89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6C456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33285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AE4EE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16351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Mamani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FF4AF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Belén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EB7B2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E0ABC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CBC051E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005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90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7F5B0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34979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D2E99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58107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MAMANI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7D3B9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LUZ MAILEN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63E1D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DB50E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2129934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F6CA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91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34614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36578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84959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Arquitectura y Urbanismo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6CAA6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MANSILLA YANSE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D25A1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JUAN MANUEL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D6AC9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A842A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529E978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15C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lastRenderedPageBreak/>
              <w:t>92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2BCAA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37191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0B645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Psicología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14D2A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María Victoria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E2B00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Ponce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87E87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ED001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73F13D0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7C62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93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2682A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37036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6E622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Escuela de Enfermería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B97D0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Martínez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FECC1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Lucas Gabriel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E75D2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ED64C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3CEFB3AE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C1FD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94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0A064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35962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A016A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Psicología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90FEE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Medina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9074C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Ana Florencia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DDF15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8106D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8E8C615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EAAF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95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54189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36018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3F0FC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4BFE8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Medina Perea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6F9F3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Julieta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3AC5B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C09A3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13FEB2B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03D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96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155F9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35349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01457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D32B7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Mircoli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366AE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Mariano Marcelo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AF625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5BFE8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 CV Dirección no corresponde al formato solicitado en Reglamento. </w:t>
            </w:r>
          </w:p>
        </w:tc>
      </w:tr>
      <w:tr w:rsidR="00327EB5" w:rsidRPr="005E2399" w14:paraId="13FCA1E3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829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97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F8075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33432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3E73B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E9140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Molina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B262B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Zyanya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82621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FA1B7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9EC5143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4C6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98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0E8AB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35073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ED82D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C29BC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Mónico Biurrun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DED0F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Victoria María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02C1D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D2F41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FB0D9A8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1E87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99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FDFAD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36195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8BA1E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CEF86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MONTERO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1D78C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AMIN FRANCISCO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B0542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99788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6892085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F858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361A8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36011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A5006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0DCC0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moron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5838F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josefina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8E96F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42CB9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E60E434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5EC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8E485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35610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7B280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BB3AE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Nacusse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CFB01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Elias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A466E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0DB83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11DA4D5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9102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0AC5B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34429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4F6B4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D330F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Navarro Oro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09AFE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Florencia Agostina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AEBBD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67F48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 CV Dirección no corresponde al formato solicitado en Reglamento. </w:t>
            </w:r>
          </w:p>
        </w:tc>
      </w:tr>
      <w:tr w:rsidR="00327EB5" w:rsidRPr="005E2399" w14:paraId="3EA8D5D0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5088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A31A0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33725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29F68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E3622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Neman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3A169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Santiago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825CC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2E0CA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D39C555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504C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58553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35020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CAF91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C227A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NUÑEZ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7895D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ZOE MELANI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189D3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5501F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B035619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553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55612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37053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7D67B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00C10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Nuñez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Montivero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FB0D6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Ana Sofia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3D0D3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31D69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C5FC04D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C9BC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EA042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35201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AEBB6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58AA8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Ordoñez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92A86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Priscila Micaela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543DF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D9AA1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DC0974F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126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0CD23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35924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EA448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Económicas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54BF9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Orellana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480DE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Ana Sofía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4A3A4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AA63B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Art.9 Falta el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Cerificado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de Rendimiento Académico.</w:t>
            </w:r>
          </w:p>
        </w:tc>
      </w:tr>
      <w:tr w:rsidR="00327EB5" w:rsidRPr="005E2399" w14:paraId="6149023A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892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8F02F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34204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70C1B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Escuela de Cine, Video y Televisión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C4BEC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Ortiz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D8D48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José Ignacio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5F1ED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2EA3A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8882262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4CA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109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7382F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35615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75478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46E10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Pacello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33F6E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Victoria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94C83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D222A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D6E3548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C88A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110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69462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35145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B50ED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Ciuencias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077C0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Padilla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2D6F7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Marcos Rubén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1AAD3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7396D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4B12378F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E511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111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A6BC2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33722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8E060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8B1CA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Paez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D71D4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Marisol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8B8BE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84007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32E576C8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457D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112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788C6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36248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AF038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Psicología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27A0E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Paez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5544D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Facundo Exequiel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3ED46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676D9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B3DA190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A09D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C0653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35845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F832C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Agronomía y Zootecnia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C07B1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pastor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3F252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liz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candela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814D6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83CC3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61929EB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CD68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114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B3DC2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34368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12C2E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CBEAD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Pastrello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FDFD0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Candela Anahí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E18A6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87717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195F34A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D2B1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115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C4C49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34342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B6AB1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CEBA8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Pedrini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D745E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Mariano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A0AB5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DA2A5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D9A970F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288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116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56002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36189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4FEA5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DD410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Perea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1573D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Melannie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09594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B26A0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C327FD9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242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lastRenderedPageBreak/>
              <w:t>117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525A1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35096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560CD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37D66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Pierobon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28BA6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Marisel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83055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7095D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F76FE86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A0F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118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AFFF2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35797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DD1F1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FE829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Pietrusko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E5589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Camila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83678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26758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 CV Dirección no corresponde al formato solicitado en Reglamento. </w:t>
            </w:r>
          </w:p>
        </w:tc>
      </w:tr>
      <w:tr w:rsidR="00327EB5" w:rsidRPr="005E2399" w14:paraId="771FAAAD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561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119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666A0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35287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FF497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B244C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Quintana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056B5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Moisés Mauricio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F4F6A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A62D2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74F0C99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A9F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FBE04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33067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D7566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Agronomía y Zootecnia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19EB1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Rearte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5D4E2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Maria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Agustina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8C758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86895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0810B9D" w14:textId="77777777" w:rsidTr="00327EB5">
        <w:trPr>
          <w:trHeight w:val="11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FC1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AD9BC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33966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3EF02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Económicas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8FB22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Recabarren Silva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B16B0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Maximiliano Ezequiel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642A4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B8041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1) Art. 8 CV Dirección no corresponde al formato solicitado en Reglamento. 2) Datos incompletos en la Ficha de Inscripción</w:t>
            </w:r>
          </w:p>
        </w:tc>
      </w:tr>
      <w:tr w:rsidR="00327EB5" w:rsidRPr="005E2399" w14:paraId="2EA57F1B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878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0681A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34741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A803E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Agronomía y Zootecnia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AAD63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Reichert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E9BEC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Melisa Agustina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4878E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5276D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3ABEAED4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EB5A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96AC8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36483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6629F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Arquitectura y Urbanismo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6497B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Reviglione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1CF6B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Lourdes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30820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F9E47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4E305054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CFAF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3D502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35919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38D15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Arquitectura y Urbanismo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C4DDE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Rezcala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81260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Alex Tomás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9CCF5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CBB6C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4C506B4A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8467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922DB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35920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F1D96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Arquitectura y Urbanismo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2EC06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Rivas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9803D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Patricio Hernán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D903F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79C39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B23110C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D90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022DD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34150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A5849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DBAB5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Rivero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49A57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Eugenia Belén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5E87A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87B47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5733C05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CEB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73A4F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36576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8C35A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Arquitectura y Urbanismo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F2272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Robles Madrid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D599F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Exequiel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80E13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4DBDB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330364CB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43F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8529E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33342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A542F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077CA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Rodriguez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4550C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Francisco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39D5A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C5B02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43DF6DB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820F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129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1049C7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35560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EAFFF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Odontología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6B0BD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Rodriguez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B2E24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Diego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A03C4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34376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307365E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0F6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130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3F556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34637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BB533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Artes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742AD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Rojas Mendoza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9B527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Brisa Micaela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B878F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04DFB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789FEA3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612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131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4601E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34334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C48DE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84C89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Romano Soria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0FEB0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Juan Facundo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B8186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8DEB5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Art. 8 Director de beca propuesto no especifica ser investigador</w:t>
            </w:r>
          </w:p>
        </w:tc>
      </w:tr>
      <w:tr w:rsidR="00327EB5" w:rsidRPr="005E2399" w14:paraId="3B485F16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761F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132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928B5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35256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F8105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970ED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Ruiz Castro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20AA3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Ariadna Abigail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2ED99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5E7F5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CB2ED07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9C17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133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951B0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3B0BB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3CAD4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Ruiz Martín Bálsamo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7D0D2D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Guillermina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36401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45FAC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8ED5C89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F0A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134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8ADDB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36872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69EE5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EA109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Saab Araoz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8A801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Melina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60BE0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67246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7FA96421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E608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135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9CC12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33417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AC00B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Arquitectura y Urbanismo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A441C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Saieg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7B315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José Carlos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2111E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B98ED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C8C4504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55A1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136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A8BCE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34633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63EBB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55D63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Salazar Iriarte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07F1F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Lucas Baltazar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DB7A5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F0FFA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C38D5FF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8FC1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137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D7CF2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35248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32140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37581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Salim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3B347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Emilse Yamila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585EF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41251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04C0C62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6E08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lastRenderedPageBreak/>
              <w:t>138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67ECF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35543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F9B0B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FC59A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Santillan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08565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Geronimo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E4AC4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B12E5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A5972FD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F5B3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139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75B5A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36854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C6E1D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D3FAC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Santillan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49A60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Oriana Rafaela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73115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6C21C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AEE1628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32A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ABC80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32837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251B8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9D7D8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Santillán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E5976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Valentina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EF4CA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5D4A0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F663C35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E308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169653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34141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91E7F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7D95B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Segli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E5B89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Ana Candela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E85A2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D701A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BED9D71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7201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C2656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37083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B926D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13DAB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Soria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B9E1A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Lenya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Anahi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12178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1DBD2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266511A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B4AC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C8DBF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36803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AA5B8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Psicología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8645F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Sosa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374BE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Inés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68C79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BD0B4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3C68A0B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0FAA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5FAF9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36582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E04BF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Arquitectura y Urbanismo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CEEBD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Sposto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Van Den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Dooren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3B72C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Pía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AEE894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1D36A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6F3EFCA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BEF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6D8E1A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33892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F1835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Agronomía y Zootecnia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4973C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Tarifa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EC8AB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Ana Belén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916E8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4952A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DFECFF0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D12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5F9F6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34737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7366D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3D554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Tazar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FDFC9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Lucia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CFADE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4F65B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C52E248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0095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2F182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33866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BEDA6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CD5E68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TEJERINA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ABB67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Ignacio Matías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82CDD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2075C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F5FCE04" w14:textId="77777777" w:rsidTr="00327EB5">
        <w:trPr>
          <w:trHeight w:val="9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A43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0BDDC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35166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48B2B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FC63E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Toledo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917DD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Rebeca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94A02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D0E14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Art. 9 Certificado de Rendimiento Académico sin firma de Sección Alumnos</w:t>
            </w:r>
          </w:p>
        </w:tc>
      </w:tr>
      <w:tr w:rsidR="00327EB5" w:rsidRPr="005E2399" w14:paraId="5AA81A4C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4C4B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149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CE8EC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33269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47036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Facultad de Ciencias Naturales e Instituto Miguel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59CA2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Toledo Cardozo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ADF8A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María Valentina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2A57B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7326E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411FB357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C027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A9A39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33479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F672D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Exactas y Tecnología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A13DF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Uberti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D1D5C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Ulises Leandro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026EC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61D47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B70E6C2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E49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61B32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33394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2386E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Psicología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FB700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Valdivieso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04F4F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Ana Paula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3755D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E5015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00759F8" w14:textId="77777777" w:rsidTr="00327EB5">
        <w:trPr>
          <w:trHeight w:val="9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620A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2AF100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34887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6C5EE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Arquitectura y Urbanismo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81657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Valdiviezo Hoyos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1F2E4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Cumelén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Illampu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3F004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FB981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Art. 9 Certificado de Rendimiento Académico sin firma de Sección Alumnos</w:t>
            </w:r>
          </w:p>
        </w:tc>
      </w:tr>
      <w:tr w:rsidR="00327EB5" w:rsidRPr="005E2399" w14:paraId="185D1514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32DE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935C3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36087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44B31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Ciencias Naturales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96894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Varela Roig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1CB35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Carlos Agustín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1A09CB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F6992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94C0426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5970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B9E7D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34608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0102B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D31DB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VARGAS TARIFA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280ED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MARTINA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CEE0C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92A18B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09F1D3F" w14:textId="77777777" w:rsidTr="00327EB5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F78D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F0BC95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35091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7F6A3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1B4BE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Vasquez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3C8B8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Fredy Ronaldo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FC292D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88FEAD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262E6040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D107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2CDCE6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35173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2337D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Derecho y Ciencias Sociales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2266E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Vega Villa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D3B64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Maria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del Rosario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04279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6ED00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D8C3CD7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3F54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9D6FAE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33891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D22AD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C288F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Vergara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0E610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Carla Fiorella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AD118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87170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53679F51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EC42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A26608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35832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313AB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Medicina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A74BF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Vilariño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1AEEF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Lourdes </w:t>
            </w: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Stefania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4E739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B4427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1F282E95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D937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159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34F74F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35678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0073DA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697073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Villagra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0BC829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Fátima Melani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0ACBAC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346C36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Art. 6 Promedio del postulante menor a 6,00</w:t>
            </w:r>
          </w:p>
        </w:tc>
      </w:tr>
      <w:tr w:rsidR="00327EB5" w:rsidRPr="005E2399" w14:paraId="47A7946B" w14:textId="77777777" w:rsidTr="00327EB5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D13C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160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5AD31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33880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6139EC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Filosofía y Letras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F81CC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Zancarini</w:t>
            </w:r>
            <w:proofErr w:type="spellEnd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Escobar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73E212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Jimena María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B48ACD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3DD88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6E0DBB3D" w14:textId="77777777" w:rsidTr="00327EB5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B89F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161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B866E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36620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4FABA4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Artes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78A49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Zarantonello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502CC5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Carlos Nicolás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D26691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B5C330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27EB5" w:rsidRPr="005E2399" w14:paraId="08B81E83" w14:textId="77777777" w:rsidTr="00327EB5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F2D9" w14:textId="77777777" w:rsidR="00327EB5" w:rsidRPr="005E2399" w:rsidRDefault="00327EB5" w:rsidP="00327E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162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7520A9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35548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72C537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Facultad de Bioquímica, Química y Farmacia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04B64F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Zeppa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D2BAC1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 Julián Tadeo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5377F2" w14:textId="77777777" w:rsidR="00327EB5" w:rsidRPr="005E2399" w:rsidRDefault="00327EB5" w:rsidP="00327E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>No Evaluable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2D663E" w14:textId="77777777" w:rsidR="00327EB5" w:rsidRPr="005E2399" w:rsidRDefault="00327EB5" w:rsidP="00327E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</w:pPr>
            <w:r w:rsidRPr="005E2399">
              <w:rPr>
                <w:rFonts w:eastAsia="Times New Roman" w:cstheme="minorHAnsi"/>
                <w:color w:val="000000"/>
                <w:sz w:val="20"/>
                <w:szCs w:val="20"/>
                <w:lang w:eastAsia="es-AR"/>
              </w:rPr>
              <w:t xml:space="preserve">Art. 8CV Dirección no corresponde al formato solicitado en Reglamento. </w:t>
            </w:r>
          </w:p>
        </w:tc>
      </w:tr>
    </w:tbl>
    <w:p w14:paraId="1A772DBB" w14:textId="77777777" w:rsidR="00C80037" w:rsidRPr="005E2399" w:rsidRDefault="00C80037">
      <w:pPr>
        <w:rPr>
          <w:rFonts w:cstheme="minorHAnsi"/>
        </w:rPr>
      </w:pPr>
    </w:p>
    <w:sectPr w:rsidR="00C80037" w:rsidRPr="005E2399" w:rsidSect="00C80037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9B"/>
    <w:rsid w:val="00327EB5"/>
    <w:rsid w:val="005E2399"/>
    <w:rsid w:val="00955C9B"/>
    <w:rsid w:val="00A74ADE"/>
    <w:rsid w:val="00C80037"/>
    <w:rsid w:val="00CF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D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80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0037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entry-date">
    <w:name w:val="entry-date"/>
    <w:basedOn w:val="Fuentedeprrafopredeter"/>
    <w:rsid w:val="00C80037"/>
  </w:style>
  <w:style w:type="character" w:styleId="Hipervnculo">
    <w:name w:val="Hyperlink"/>
    <w:basedOn w:val="Fuentedeprrafopredeter"/>
    <w:uiPriority w:val="99"/>
    <w:semiHidden/>
    <w:unhideWhenUsed/>
    <w:rsid w:val="00C8003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8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C8003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0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0037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27EB5"/>
    <w:rPr>
      <w:color w:val="800080"/>
      <w:u w:val="single"/>
    </w:rPr>
  </w:style>
  <w:style w:type="paragraph" w:customStyle="1" w:styleId="xl65">
    <w:name w:val="xl65"/>
    <w:basedOn w:val="Normal"/>
    <w:rsid w:val="00327E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SansSerif" w:eastAsia="Times New Roman" w:hAnsi="SansSerif" w:cs="Times New Roman"/>
      <w:color w:val="000000"/>
      <w:sz w:val="16"/>
      <w:szCs w:val="16"/>
      <w:lang w:eastAsia="es-AR"/>
    </w:rPr>
  </w:style>
  <w:style w:type="paragraph" w:customStyle="1" w:styleId="xl66">
    <w:name w:val="xl66"/>
    <w:basedOn w:val="Normal"/>
    <w:rsid w:val="00327E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SansSerif" w:eastAsia="Times New Roman" w:hAnsi="SansSerif" w:cs="Times New Roman"/>
      <w:color w:val="000000"/>
      <w:sz w:val="16"/>
      <w:szCs w:val="16"/>
      <w:lang w:eastAsia="es-AR"/>
    </w:rPr>
  </w:style>
  <w:style w:type="paragraph" w:customStyle="1" w:styleId="xl67">
    <w:name w:val="xl67"/>
    <w:basedOn w:val="Normal"/>
    <w:rsid w:val="00327E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SansSerif" w:eastAsia="Times New Roman" w:hAnsi="SansSerif" w:cs="Times New Roman"/>
      <w:color w:val="000000"/>
      <w:sz w:val="14"/>
      <w:szCs w:val="14"/>
      <w:lang w:eastAsia="es-AR"/>
    </w:rPr>
  </w:style>
  <w:style w:type="paragraph" w:customStyle="1" w:styleId="xl68">
    <w:name w:val="xl68"/>
    <w:basedOn w:val="Normal"/>
    <w:rsid w:val="00327E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es-AR"/>
    </w:rPr>
  </w:style>
  <w:style w:type="paragraph" w:customStyle="1" w:styleId="xl69">
    <w:name w:val="xl69"/>
    <w:basedOn w:val="Normal"/>
    <w:rsid w:val="00327EB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xl70">
    <w:name w:val="xl70"/>
    <w:basedOn w:val="Normal"/>
    <w:rsid w:val="00327E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CD5B4"/>
      <w:spacing w:before="100" w:beforeAutospacing="1" w:after="100" w:afterAutospacing="1" w:line="240" w:lineRule="auto"/>
      <w:jc w:val="center"/>
      <w:textAlignment w:val="center"/>
    </w:pPr>
    <w:rPr>
      <w:rFonts w:ascii="SansSerif" w:eastAsia="Times New Roman" w:hAnsi="SansSerif" w:cs="Times New Roman"/>
      <w:color w:val="000000"/>
      <w:sz w:val="16"/>
      <w:szCs w:val="16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80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0037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entry-date">
    <w:name w:val="entry-date"/>
    <w:basedOn w:val="Fuentedeprrafopredeter"/>
    <w:rsid w:val="00C80037"/>
  </w:style>
  <w:style w:type="character" w:styleId="Hipervnculo">
    <w:name w:val="Hyperlink"/>
    <w:basedOn w:val="Fuentedeprrafopredeter"/>
    <w:uiPriority w:val="99"/>
    <w:semiHidden/>
    <w:unhideWhenUsed/>
    <w:rsid w:val="00C8003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8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C8003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0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0037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27EB5"/>
    <w:rPr>
      <w:color w:val="800080"/>
      <w:u w:val="single"/>
    </w:rPr>
  </w:style>
  <w:style w:type="paragraph" w:customStyle="1" w:styleId="xl65">
    <w:name w:val="xl65"/>
    <w:basedOn w:val="Normal"/>
    <w:rsid w:val="00327E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SansSerif" w:eastAsia="Times New Roman" w:hAnsi="SansSerif" w:cs="Times New Roman"/>
      <w:color w:val="000000"/>
      <w:sz w:val="16"/>
      <w:szCs w:val="16"/>
      <w:lang w:eastAsia="es-AR"/>
    </w:rPr>
  </w:style>
  <w:style w:type="paragraph" w:customStyle="1" w:styleId="xl66">
    <w:name w:val="xl66"/>
    <w:basedOn w:val="Normal"/>
    <w:rsid w:val="00327E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SansSerif" w:eastAsia="Times New Roman" w:hAnsi="SansSerif" w:cs="Times New Roman"/>
      <w:color w:val="000000"/>
      <w:sz w:val="16"/>
      <w:szCs w:val="16"/>
      <w:lang w:eastAsia="es-AR"/>
    </w:rPr>
  </w:style>
  <w:style w:type="paragraph" w:customStyle="1" w:styleId="xl67">
    <w:name w:val="xl67"/>
    <w:basedOn w:val="Normal"/>
    <w:rsid w:val="00327E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SansSerif" w:eastAsia="Times New Roman" w:hAnsi="SansSerif" w:cs="Times New Roman"/>
      <w:color w:val="000000"/>
      <w:sz w:val="14"/>
      <w:szCs w:val="14"/>
      <w:lang w:eastAsia="es-AR"/>
    </w:rPr>
  </w:style>
  <w:style w:type="paragraph" w:customStyle="1" w:styleId="xl68">
    <w:name w:val="xl68"/>
    <w:basedOn w:val="Normal"/>
    <w:rsid w:val="00327E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es-AR"/>
    </w:rPr>
  </w:style>
  <w:style w:type="paragraph" w:customStyle="1" w:styleId="xl69">
    <w:name w:val="xl69"/>
    <w:basedOn w:val="Normal"/>
    <w:rsid w:val="00327EB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xl70">
    <w:name w:val="xl70"/>
    <w:basedOn w:val="Normal"/>
    <w:rsid w:val="00327E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CD5B4"/>
      <w:spacing w:before="100" w:beforeAutospacing="1" w:after="100" w:afterAutospacing="1" w:line="240" w:lineRule="auto"/>
      <w:jc w:val="center"/>
      <w:textAlignment w:val="center"/>
    </w:pPr>
    <w:rPr>
      <w:rFonts w:ascii="SansSerif" w:eastAsia="Times New Roman" w:hAnsi="SansSerif" w:cs="Times New Roman"/>
      <w:color w:val="000000"/>
      <w:sz w:val="16"/>
      <w:szCs w:val="16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0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2399</Words>
  <Characters>13199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Romero</dc:creator>
  <cp:lastModifiedBy>Usuario</cp:lastModifiedBy>
  <cp:revision>2</cp:revision>
  <dcterms:created xsi:type="dcterms:W3CDTF">2026-08-31T15:46:00Z</dcterms:created>
  <dcterms:modified xsi:type="dcterms:W3CDTF">2026-08-31T15:46:00Z</dcterms:modified>
</cp:coreProperties>
</file>